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20728" w:rsidRDefault="00D20728" w:rsidP="00D2072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529EE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0529E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0529EE" w:rsidRPr="000529EE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9EE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15CE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20728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2023-12-27T12:07:00Z</dcterms:modified>
</cp:coreProperties>
</file>